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.xml" ContentType="application/vnd.ms-office.intelligenc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A95CC18" w:rsidRDefault="6A95CC18" w14:noSpellErr="1" w14:paraId="5EA9944B" w14:textId="1042F8D8">
      <w:r w:rsidRPr="6A95CC18" w:rsidR="6A95CC18">
        <w:rPr>
          <w:rFonts w:ascii="Arial" w:hAnsi="Arial" w:eastAsia="Arial" w:cs="Arial"/>
          <w:noProof w:val="0"/>
          <w:color w:val="3D85C6"/>
          <w:sz w:val="22"/>
          <w:szCs w:val="22"/>
          <w:lang w:val="en-US"/>
        </w:rPr>
        <w:t>[School Name]</w:t>
      </w:r>
    </w:p>
    <w:p w:rsidR="6A95CC18" w:rsidRDefault="6A95CC18" w14:noSpellErr="1" w14:paraId="61437D80" w14:textId="7D6834D2">
      <w:r w:rsidRPr="6A95CC18" w:rsidR="6A95CC18">
        <w:rPr>
          <w:rFonts w:ascii="Arial" w:hAnsi="Arial" w:eastAsia="Arial" w:cs="Arial"/>
          <w:noProof w:val="0"/>
          <w:color w:val="3D85C6"/>
          <w:sz w:val="22"/>
          <w:szCs w:val="22"/>
          <w:lang w:val="en-US"/>
        </w:rPr>
        <w:t>[School Address Line 1]</w:t>
      </w:r>
    </w:p>
    <w:p w:rsidR="6A95CC18" w:rsidRDefault="6A95CC18" w14:noSpellErr="1" w14:paraId="432F47AD" w14:textId="7C7E26DD">
      <w:r w:rsidRPr="6A95CC18" w:rsidR="6A95CC18">
        <w:rPr>
          <w:rFonts w:ascii="Arial" w:hAnsi="Arial" w:eastAsia="Arial" w:cs="Arial"/>
          <w:noProof w:val="0"/>
          <w:color w:val="3D85C6"/>
          <w:sz w:val="22"/>
          <w:szCs w:val="22"/>
          <w:lang w:val="en-US"/>
        </w:rPr>
        <w:t>[School Address Line 2]</w:t>
      </w:r>
    </w:p>
    <w:p w:rsidR="6A95CC18" w:rsidRDefault="6A95CC18" w14:noSpellErr="1" w14:paraId="1CA09C24" w14:textId="16D075D3">
      <w:r w:rsidRPr="6A95CC18" w:rsidR="6A95CC18">
        <w:rPr>
          <w:rFonts w:ascii="Arial" w:hAnsi="Arial" w:eastAsia="Arial" w:cs="Arial"/>
          <w:noProof w:val="0"/>
          <w:color w:val="3D85C6"/>
          <w:sz w:val="22"/>
          <w:szCs w:val="22"/>
          <w:lang w:val="en-US"/>
        </w:rPr>
        <w:t>[School Address Line 3]</w:t>
      </w:r>
    </w:p>
    <w:p w:rsidR="6A95CC18" w:rsidRDefault="6A95CC18" w14:noSpellErr="1" w14:paraId="20424E98" w14:textId="0C828A6D">
      <w:r w:rsidRPr="6A95CC18" w:rsidR="6A95CC18">
        <w:rPr>
          <w:rFonts w:ascii="Arial" w:hAnsi="Arial" w:eastAsia="Arial" w:cs="Arial"/>
          <w:noProof w:val="0"/>
          <w:color w:val="3D85C6"/>
          <w:sz w:val="22"/>
          <w:szCs w:val="22"/>
          <w:lang w:val="en-US"/>
        </w:rPr>
        <w:t>[Tel:]</w:t>
      </w:r>
    </w:p>
    <w:p w:rsidR="6A95CC18" w:rsidRDefault="6A95CC18" w14:noSpellErr="1" w14:paraId="6AFCA529" w14:textId="7B549AB7">
      <w:r w:rsidRPr="6A95CC18" w:rsidR="6A95CC18">
        <w:rPr>
          <w:rFonts w:ascii="Arial" w:hAnsi="Arial" w:eastAsia="Arial" w:cs="Arial"/>
          <w:noProof w:val="0"/>
          <w:color w:val="3D85C6"/>
          <w:sz w:val="22"/>
          <w:szCs w:val="22"/>
          <w:lang w:val="en-US"/>
        </w:rPr>
        <w:t>[Email:]</w:t>
      </w:r>
    </w:p>
    <w:p w:rsidR="6A95CC18" w:rsidRDefault="6A95CC18" w14:paraId="65CC2616" w14:textId="6CFCA352"/>
    <w:p w:rsidR="6A95CC18" w:rsidRDefault="6A95CC18" w14:noSpellErr="1" w14:paraId="216680AC" w14:textId="60299A5C"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Dear Parents/Guardians,</w:t>
      </w:r>
    </w:p>
    <w:p w:rsidR="6A95CC18" w:rsidP="6A95CC18" w:rsidRDefault="6A95CC18" w14:noSpellErr="1" w14:paraId="7CD9AECF" w14:textId="3F03A70A">
      <w:pPr>
        <w:jc w:val="center"/>
      </w:pPr>
      <w:r w:rsidRPr="039F6687" w:rsidR="6A95CC1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Frog Parent Portal</w:t>
      </w:r>
    </w:p>
    <w:p w:rsidR="039F6687" w:rsidP="039F6687" w:rsidRDefault="039F6687" w14:paraId="09B2AC3E" w14:textId="05BE5DEB">
      <w:pPr>
        <w:pStyle w:val="Normal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</w:p>
    <w:p w:rsidR="6A95CC18" w:rsidRDefault="6A95CC18" w14:paraId="6640E934" w14:textId="5E292F90"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I am pleased to able to inform you that you have access to our Frog Learning Platform.  Unlike our school’s website, the information on Frog is </w:t>
      </w:r>
      <w:proofErr w:type="spellStart"/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personalised</w:t>
      </w:r>
      <w:proofErr w:type="spellEnd"/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to you and your children.  Frog will run on your computer, tablet or smartphone and comes with a free app called ‘My Frog’ - available from the Google Play Store and Apple App Store.  </w:t>
      </w:r>
    </w:p>
    <w:p w:rsidR="6A95CC18" w:rsidRDefault="6A95CC18" w14:noSpellErr="1" w14:paraId="4A2A357F" w14:textId="371C0393"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To access your account for the first time:</w:t>
      </w:r>
    </w:p>
    <w:p w:rsidR="6A95CC18" w:rsidP="6A95CC18" w:rsidRDefault="6A95CC18" w14:noSpellErr="1" w14:paraId="4F61F82D" w14:textId="4220FA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Go to </w:t>
      </w:r>
      <w:r w:rsidRPr="6A95CC18" w:rsidR="6A95CC18">
        <w:rPr>
          <w:rFonts w:ascii="Arial" w:hAnsi="Arial" w:eastAsia="Arial" w:cs="Arial"/>
          <w:noProof w:val="0"/>
          <w:color w:val="6FA8DC"/>
          <w:sz w:val="22"/>
          <w:szCs w:val="22"/>
          <w:lang w:val="en-US"/>
        </w:rPr>
        <w:t>[ school’s Frog URL]</w:t>
      </w:r>
    </w:p>
    <w:p w:rsidR="6A95CC18" w:rsidP="6A95CC18" w:rsidRDefault="6A95CC18" w14:noSpellErr="1" w14:paraId="24072772" w14:textId="6FED893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On the login page select the </w:t>
      </w:r>
      <w:r w:rsidRPr="6A95CC18" w:rsidR="6A95CC18">
        <w:rPr>
          <w:rFonts w:ascii="Arial" w:hAnsi="Arial" w:eastAsia="Arial" w:cs="Arial"/>
          <w:b w:val="1"/>
          <w:bCs w:val="1"/>
          <w:noProof w:val="0"/>
          <w:color w:val="0B5394"/>
          <w:sz w:val="22"/>
          <w:szCs w:val="22"/>
          <w:lang w:val="en-US"/>
        </w:rPr>
        <w:t>Forgot Password</w:t>
      </w: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link</w:t>
      </w:r>
    </w:p>
    <w:p w:rsidR="6A95CC18" w:rsidP="6A95CC18" w:rsidRDefault="6A95CC18" w14:noSpellErr="1" w14:paraId="05339923" w14:textId="4A8C6C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You will be prompted to enter your email address (this should be the email address you have previously supplied the school as contact email) and click </w:t>
      </w:r>
      <w:r w:rsidRPr="6A95CC18" w:rsidR="6A95CC1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Submit</w:t>
      </w: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="6A95CC18" w:rsidP="6A95CC18" w:rsidRDefault="6A95CC18" w14:noSpellErr="1" w14:paraId="44A2CC96" w14:textId="5031426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Check your email inbox for an email from Frog (you may need to check the spam folder, if the email does not appear).</w:t>
      </w:r>
    </w:p>
    <w:p w:rsidR="6A95CC18" w:rsidP="6A95CC18" w:rsidRDefault="6A95CC18" w14:noSpellErr="1" w14:paraId="25067EA8" w14:textId="61980B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Follow the email instructions to login, you will now see on the login screen your username and password reset form.</w:t>
      </w:r>
    </w:p>
    <w:p w:rsidR="6A95CC18" w:rsidRDefault="6A95CC18" w14:noSpellErr="1" w14:paraId="4EDC6698" w14:textId="1A3D1BD6"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As all homework is now set on Frog, you will be able to see a summary of your children’s tasks in the My Frog app and the My Child’s Work section of the Parent Portal.   </w:t>
      </w:r>
    </w:p>
    <w:p w:rsidR="6A95CC18" w:rsidP="6A95CC18" w:rsidRDefault="6A95CC18" w14:paraId="05C3EC01" w14:textId="4F05D9C6" w14:noSpellErr="1">
      <w:pPr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039F6687" w:rsidRDefault="039F6687" w14:paraId="7E43AFC4" w14:textId="16D85421">
      <w:r>
        <w:br w:type="page"/>
      </w:r>
    </w:p>
    <w:p w:rsidR="6A95CC18" w:rsidRDefault="6A95CC18" w14:noSpellErr="1" w14:paraId="08034D95" w14:textId="56283187"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The parent portal also contains:</w:t>
      </w:r>
    </w:p>
    <w:p w:rsidR="6A95CC18" w:rsidP="6A95CC18" w:rsidRDefault="6A95CC18" w14:noSpellErr="1" w14:paraId="6C3022EA" w14:textId="3BF9142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All school letters</w:t>
      </w:r>
    </w:p>
    <w:p w:rsidR="6A95CC18" w:rsidP="6A95CC18" w:rsidRDefault="6A95CC18" w14:noSpellErr="1" w14:paraId="108E5756" w14:textId="675A1F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A noticeboard informing you of the latest news</w:t>
      </w:r>
    </w:p>
    <w:p w:rsidR="6A95CC18" w:rsidP="6A95CC18" w:rsidRDefault="6A95CC18" w14:noSpellErr="1" w14:paraId="23A1EBF6" w14:textId="78C6BF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Term dates</w:t>
      </w:r>
    </w:p>
    <w:p w:rsidR="6A95CC18" w:rsidP="6A95CC18" w:rsidRDefault="6A95CC18" w14:noSpellErr="1" w14:paraId="63AE84D1" w14:textId="22E45BD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A school calendar with parents evening, performances and other important dates.</w:t>
      </w:r>
    </w:p>
    <w:p w:rsidR="6A95CC18" w:rsidP="6A95CC18" w:rsidRDefault="6A95CC18" w14:noSpellErr="1" w14:paraId="0FDE6DAA" w14:textId="043154D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Email addresses of teaching staff</w:t>
      </w:r>
    </w:p>
    <w:p w:rsidR="6A95CC18" w:rsidP="6A95CC18" w:rsidRDefault="6A95CC18" w14:noSpellErr="1" w14:paraId="06238A5B" w14:textId="2E75B96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School meals</w:t>
      </w:r>
    </w:p>
    <w:p w:rsidR="6A95CC18" w:rsidRDefault="6A95CC18" w14:paraId="25A81714" w14:textId="04C04186"/>
    <w:p w:rsidR="6A95CC18" w:rsidRDefault="6A95CC18" w14:paraId="27F17C1C" w14:textId="7704DA67">
      <w:proofErr w:type="spellStart"/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Personalised</w:t>
      </w:r>
      <w:proofErr w:type="spellEnd"/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information is also available:</w:t>
      </w:r>
    </w:p>
    <w:p w:rsidR="6A95CC18" w:rsidP="6A95CC18" w:rsidRDefault="6A95CC18" w14:noSpellErr="1" w14:paraId="0380D3C1" w14:textId="369073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Attendance summaries, both by day and lesson</w:t>
      </w:r>
    </w:p>
    <w:p w:rsidR="6A95CC18" w:rsidP="6A95CC18" w:rsidRDefault="6A95CC18" w14:paraId="569C9266" w14:textId="6ECFE95D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Behaviour</w:t>
      </w:r>
      <w:proofErr w:type="spellEnd"/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reports</w:t>
      </w:r>
    </w:p>
    <w:p w:rsidR="6A95CC18" w:rsidP="6A95CC18" w:rsidRDefault="6A95CC18" w14:noSpellErr="1" w14:paraId="42356ED7" w14:textId="33446DC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Academic achievements </w:t>
      </w:r>
    </w:p>
    <w:p w:rsidR="6A95CC18" w:rsidRDefault="6A95CC18" w14:paraId="67BF678B" w14:textId="569DCD8E"/>
    <w:p w:rsidR="6A95CC18" w:rsidP="6A95CC18" w:rsidRDefault="6A95CC18" w14:noSpellErr="1" w14:paraId="4DF7F43A" w14:textId="13E18ED9">
      <w:pPr>
        <w:ind w:left="-30"/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We have included a parental advice section created by Alistair Smith - a nationally renowned educator.  The ‘Parents </w:t>
      </w:r>
      <w:proofErr w:type="gramStart"/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As</w:t>
      </w:r>
      <w:proofErr w:type="gramEnd"/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Learners’ site within Frog offers advice and guidance on how you can help your child learn and succeed.</w:t>
      </w:r>
    </w:p>
    <w:p w:rsidR="6A95CC18" w:rsidP="6A95CC18" w:rsidRDefault="6A95CC18" w14:noSpellErr="1" w14:paraId="7F002800" w14:textId="65CDDE8A">
      <w:pPr>
        <w:ind w:left="-30"/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Remember to install the </w:t>
      </w:r>
      <w:r w:rsidRPr="6A95CC18" w:rsidR="6A95CC1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My Frog</w:t>
      </w: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app for easy access:</w:t>
      </w:r>
    </w:p>
    <w:tbl>
      <w:tblPr>
        <w:tblStyle w:val="TableNormal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xmlns:wp14="http://schemas.microsoft.com/office/word/2010/wordml" w:rsidR="6A95CC18" w:rsidTr="039F6687" w14:paraId="753ACE31" wp14:textId="77777777">
        <w:tc>
          <w:tcPr>
            <w:tcW w:w="3120" w:type="dxa"/>
            <w:tcMar/>
          </w:tcPr>
          <w:p w:rsidR="6A95CC18" w:rsidP="6A95CC18" w:rsidRDefault="6A95CC18" w14:paraId="78D27112" w14:textId="6E485557">
            <w:pPr>
              <w:ind w:left="0"/>
              <w:jc w:val="center"/>
            </w:pPr>
            <w:r>
              <w:drawing>
                <wp:inline xmlns:wp14="http://schemas.microsoft.com/office/word/2010/wordprocessingDrawing" wp14:editId="3F2AA2FC" wp14:anchorId="092D5F63">
                  <wp:extent cx="1250648" cy="419100"/>
                  <wp:effectExtent l="0" t="0" r="0" b="0"/>
                  <wp:docPr id="1788202008" name="pictur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/>
                        </pic:nvPicPr>
                        <pic:blipFill>
                          <a:blip r:embed="R2ce5fa705bdf415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648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A95CC18" w:rsidP="6A95CC18" w:rsidRDefault="6A95CC18" w14:paraId="708FFB71" w14:textId="5AED2CBC">
            <w:pPr>
              <w:pStyle w:val="Normal"/>
              <w:ind w:left="0"/>
              <w:jc w:val="center"/>
            </w:pPr>
            <w:r>
              <w:drawing>
                <wp:inline xmlns:wp14="http://schemas.microsoft.com/office/word/2010/wordprocessingDrawing" wp14:editId="127A3C8A" wp14:anchorId="7A22460B">
                  <wp:extent cx="1265464" cy="428625"/>
                  <wp:effectExtent l="0" t="0" r="0" b="0"/>
                  <wp:docPr id="2013903075" name="pictur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/>
                        </pic:nvPicPr>
                        <pic:blipFill>
                          <a:blip r:embed="Rd4a8bf2c2fc0479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464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Mar/>
            <w:vAlign w:val="center"/>
          </w:tcPr>
          <w:p w:rsidR="6A95CC18" w:rsidP="039F6687" w:rsidRDefault="6A95CC18" w14:paraId="035733D3" w14:textId="194A09F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39F6687" w:rsidR="6FB3B646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More information:</w:t>
            </w:r>
            <w:proofErr w:type="spellStart"/>
            <w:proofErr w:type="spellEnd"/>
          </w:p>
          <w:p w:rsidR="6A95CC18" w:rsidP="039F6687" w:rsidRDefault="6A95CC18" w14:paraId="3B857B8D" w14:textId="31FE7D5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lang w:val="en-US"/>
              </w:rPr>
            </w:pPr>
            <w:hyperlink r:id="R4206742531594df9">
              <w:r w:rsidRPr="039F6687" w:rsidR="6FB3B646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frogeducation.com/</w:t>
              </w:r>
              <w:r w:rsidRPr="039F6687" w:rsidR="6FB3B646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m</w:t>
              </w:r>
              <w:r w:rsidRPr="039F6687" w:rsidR="2C70BBD0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yfrog</w:t>
              </w:r>
            </w:hyperlink>
          </w:p>
        </w:tc>
        <w:tc>
          <w:tcPr>
            <w:tcW w:w="3120" w:type="dxa"/>
            <w:tcMar/>
          </w:tcPr>
          <w:p w:rsidR="6A95CC18" w:rsidP="6A95CC18" w:rsidRDefault="6A95CC18" w14:paraId="4FF5EF17" w14:textId="485ACB86">
            <w:pPr>
              <w:ind w:left="0"/>
              <w:jc w:val="center"/>
            </w:pPr>
            <w:r w:rsidR="6EBED16A">
              <w:drawing>
                <wp:inline xmlns:wp14="http://schemas.microsoft.com/office/word/2010/wordprocessingDrawing" wp14:editId="51939D2A" wp14:anchorId="301E99F7">
                  <wp:extent cx="1014908" cy="1014908"/>
                  <wp:effectExtent l="0" t="0" r="0" b="0"/>
                  <wp:docPr id="200843436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8b400fa21e04ed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08" cy="1014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6A95CC18" w:rsidP="6A95CC18" w:rsidRDefault="6A95CC18" w14:noSpellErr="1" w14:paraId="1D56322D" w14:textId="0E3B75B8">
      <w:pPr>
        <w:ind w:left="-30"/>
      </w:pPr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Yours sincerely,</w:t>
      </w:r>
    </w:p>
    <w:p w:rsidR="6A95CC18" w:rsidRDefault="6A95CC18" w14:paraId="39D8BCEF" w14:textId="23F6D5D9">
      <w:r>
        <w:br/>
      </w:r>
      <w:r>
        <w:br/>
      </w:r>
      <w:r>
        <w:br/>
      </w:r>
    </w:p>
    <w:p w:rsidR="6A95CC18" w:rsidRDefault="6A95CC18" w14:noSpellErr="1" w14:paraId="5792BA2A" w14:textId="0AAF4D49"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A Smith</w:t>
      </w:r>
    </w:p>
    <w:p w:rsidR="6A95CC18" w:rsidRDefault="6A95CC18" w14:noSpellErr="1" w14:paraId="2F746AE1" w14:textId="74E85F71">
      <w:r w:rsidRPr="6A95CC18" w:rsidR="6A95CC18">
        <w:rPr>
          <w:rFonts w:ascii="Arial" w:hAnsi="Arial" w:eastAsia="Arial" w:cs="Arial"/>
          <w:noProof w:val="0"/>
          <w:sz w:val="22"/>
          <w:szCs w:val="22"/>
          <w:lang w:val="en-US"/>
        </w:rPr>
        <w:t>Headteacher</w:t>
      </w:r>
    </w:p>
    <w:p w:rsidR="6A95CC18" w:rsidP="6A95CC18" w:rsidRDefault="6A95CC18" w14:paraId="2D3E4871" w14:textId="01567FF0">
      <w:pPr>
        <w:pStyle w:val="Normal"/>
      </w:pPr>
      <w:r>
        <w:br/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gOigg3B4VG+1IR" id="TzR2Hfwl"/>
  </int:Manifest>
  <int:Observations>
    <int:Content id="TzR2Hfwl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95CC18"/>
    <w:rsid w:val="039F6687"/>
    <w:rsid w:val="2C70BBD0"/>
    <w:rsid w:val="32CB9944"/>
    <w:rsid w:val="32CB9944"/>
    <w:rsid w:val="4FA4EDA5"/>
    <w:rsid w:val="55191723"/>
    <w:rsid w:val="6A95CC18"/>
    <w:rsid w:val="6DE94B17"/>
    <w:rsid w:val="6EBED16A"/>
    <w:rsid w:val="6FB3B646"/>
    <w:rsid w:val="7431502A"/>
    <w:rsid w:val="7EC1D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A18E00CE-ECC1-48B9-B80D-AF1CE078D2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2ce5fa705bdf4152" /><Relationship Type="http://schemas.openxmlformats.org/officeDocument/2006/relationships/image" Target="/media/image2.png" Id="Rd4a8bf2c2fc04797" /><Relationship Type="http://schemas.openxmlformats.org/officeDocument/2006/relationships/numbering" Target="/word/numbering.xml" Id="R68ae62b9c6ef4084" /><Relationship Type="http://schemas.openxmlformats.org/officeDocument/2006/relationships/hyperlink" Target="https://www.frogeducation.com/myfrog" TargetMode="External" Id="R4206742531594df9" /><Relationship Type="http://schemas.openxmlformats.org/officeDocument/2006/relationships/image" Target="/media/image4.png" Id="R88b400fa21e04edb" /><Relationship Type="http://schemas.microsoft.com/office/2019/09/relationships/intelligence" Target="/word/intelligence.xml" Id="Re2b4de12621c47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2017-08-11T07:33:46.5367273Z</dcterms:created>
  <dcterms:modified xsi:type="dcterms:W3CDTF">2021-10-21T13:48:49.2457145Z</dcterms:modified>
  <dc:creator>Graham Quince</dc:creator>
  <lastModifiedBy>Graham Quince</lastModifiedBy>
</coreProperties>
</file>